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243" w:rsidRPr="008E32A4" w:rsidRDefault="00976243" w:rsidP="00E220EF">
      <w:pPr>
        <w:spacing w:before="60" w:after="60"/>
        <w:ind w:left="77"/>
        <w:jc w:val="center"/>
        <w:rPr>
          <w:sz w:val="28"/>
          <w:szCs w:val="28"/>
        </w:rPr>
      </w:pPr>
      <w:r w:rsidRPr="008E32A4">
        <w:rPr>
          <w:sz w:val="28"/>
          <w:szCs w:val="28"/>
        </w:rPr>
        <w:t>Inserting Quotations into the Transcript</w:t>
      </w:r>
    </w:p>
    <w:p w:rsidR="00786577" w:rsidRPr="008E32A4" w:rsidRDefault="00976243" w:rsidP="00786577">
      <w:pPr>
        <w:ind w:left="77"/>
        <w:rPr>
          <w:sz w:val="28"/>
          <w:szCs w:val="28"/>
        </w:rPr>
      </w:pPr>
      <w:r w:rsidRPr="008E32A4">
        <w:rPr>
          <w:sz w:val="28"/>
          <w:szCs w:val="28"/>
        </w:rPr>
        <w:t xml:space="preserve">The following sets out </w:t>
      </w:r>
      <w:r w:rsidRPr="00395C99">
        <w:rPr>
          <w:b/>
          <w:sz w:val="28"/>
          <w:szCs w:val="28"/>
        </w:rPr>
        <w:t>general guidelines</w:t>
      </w:r>
      <w:r w:rsidRPr="00395C99">
        <w:rPr>
          <w:sz w:val="28"/>
          <w:szCs w:val="28"/>
        </w:rPr>
        <w:t xml:space="preserve"> </w:t>
      </w:r>
      <w:r w:rsidRPr="008E32A4">
        <w:rPr>
          <w:sz w:val="28"/>
          <w:szCs w:val="28"/>
        </w:rPr>
        <w:t>for inserting</w:t>
      </w:r>
      <w:r w:rsidR="00786577" w:rsidRPr="008E32A4">
        <w:rPr>
          <w:sz w:val="28"/>
          <w:szCs w:val="28"/>
        </w:rPr>
        <w:t xml:space="preserve"> quotation marks in transcripts. </w:t>
      </w:r>
    </w:p>
    <w:p w:rsidR="00976243" w:rsidRPr="008E32A4" w:rsidRDefault="00786577" w:rsidP="00786577">
      <w:pPr>
        <w:ind w:left="77"/>
        <w:rPr>
          <w:sz w:val="28"/>
          <w:szCs w:val="28"/>
        </w:rPr>
      </w:pPr>
      <w:r w:rsidRPr="008E32A4">
        <w:rPr>
          <w:sz w:val="28"/>
          <w:szCs w:val="28"/>
        </w:rPr>
        <w:t>N</w:t>
      </w:r>
      <w:r w:rsidR="00976243" w:rsidRPr="008E32A4">
        <w:rPr>
          <w:sz w:val="28"/>
          <w:szCs w:val="28"/>
        </w:rPr>
        <w:t>ote:  There are times when punctuation and grammar guidelines are not able to b</w:t>
      </w:r>
      <w:r w:rsidR="00E220EF" w:rsidRPr="008E32A4">
        <w:rPr>
          <w:sz w:val="28"/>
          <w:szCs w:val="28"/>
        </w:rPr>
        <w:t>e applied in transcription.  These instructions</w:t>
      </w:r>
      <w:r w:rsidR="00976243" w:rsidRPr="008E32A4">
        <w:rPr>
          <w:sz w:val="28"/>
          <w:szCs w:val="28"/>
        </w:rPr>
        <w:t>, however, should generally be followed.</w:t>
      </w:r>
    </w:p>
    <w:tbl>
      <w:tblPr>
        <w:tblW w:w="10490" w:type="dxa"/>
        <w:tblCellSpacing w:w="22" w:type="dxa"/>
        <w:tblInd w:w="1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90"/>
      </w:tblGrid>
      <w:tr w:rsidR="00976243" w:rsidRPr="00786577" w:rsidTr="00976243">
        <w:trPr>
          <w:tblCellSpacing w:w="22" w:type="dxa"/>
        </w:trPr>
        <w:tc>
          <w:tcPr>
            <w:tcW w:w="1040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76243" w:rsidRPr="008E32A4" w:rsidRDefault="00976243" w:rsidP="00E220EF">
            <w:pPr>
              <w:spacing w:before="60" w:after="60"/>
              <w:ind w:left="77"/>
              <w:rPr>
                <w:sz w:val="28"/>
                <w:szCs w:val="28"/>
              </w:rPr>
            </w:pPr>
            <w:r w:rsidRPr="008E32A4">
              <w:rPr>
                <w:sz w:val="28"/>
                <w:szCs w:val="28"/>
              </w:rPr>
              <w:t>When the quoted material is formally introduced, it should be followed by a colon:</w:t>
            </w:r>
          </w:p>
          <w:p w:rsidR="00976243" w:rsidRPr="00786577" w:rsidRDefault="00976243" w:rsidP="00E220EF">
            <w:pPr>
              <w:spacing w:before="60" w:after="60"/>
              <w:ind w:left="77"/>
              <w:jc w:val="both"/>
              <w:rPr>
                <w:b/>
                <w:bCs/>
                <w:color w:val="1F497D" w:themeColor="dark2"/>
                <w:sz w:val="24"/>
                <w:szCs w:val="24"/>
              </w:rPr>
            </w:pPr>
            <w:r w:rsidRPr="00786577">
              <w:rPr>
                <w:b/>
                <w:bCs/>
                <w:color w:val="000000"/>
                <w:sz w:val="24"/>
                <w:szCs w:val="24"/>
              </w:rPr>
              <w:t>Example:   </w:t>
            </w:r>
          </w:p>
          <w:p w:rsidR="00976243" w:rsidRPr="00786577" w:rsidRDefault="00976243" w:rsidP="00E220EF">
            <w:pPr>
              <w:spacing w:before="60" w:after="60"/>
              <w:ind w:left="720"/>
              <w:jc w:val="both"/>
              <w:rPr>
                <w:rFonts w:ascii="Courier New" w:hAnsi="Courier New" w:cs="Courier New"/>
                <w:color w:val="000000"/>
                <w:sz w:val="24"/>
                <w:szCs w:val="24"/>
              </w:rPr>
            </w:pPr>
            <w:r w:rsidRPr="00786577">
              <w:rPr>
                <w:b/>
                <w:bCs/>
                <w:color w:val="000000"/>
                <w:sz w:val="24"/>
                <w:szCs w:val="24"/>
              </w:rPr>
              <w:t xml:space="preserve"> </w:t>
            </w:r>
            <w:r w:rsidRPr="00786577">
              <w:rPr>
                <w:rFonts w:ascii="Courier New" w:hAnsi="Courier New" w:cs="Courier New"/>
                <w:color w:val="000000"/>
                <w:sz w:val="24"/>
                <w:szCs w:val="24"/>
              </w:rPr>
              <w:t>And in paragraph six of the affidavit, it states as follows:</w:t>
            </w:r>
          </w:p>
        </w:tc>
      </w:tr>
      <w:tr w:rsidR="00976243" w:rsidRPr="00786577" w:rsidTr="00976243">
        <w:trPr>
          <w:tblCellSpacing w:w="22" w:type="dxa"/>
        </w:trPr>
        <w:tc>
          <w:tcPr>
            <w:tcW w:w="1040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76243" w:rsidRPr="008E32A4" w:rsidRDefault="00976243" w:rsidP="00E220EF">
            <w:pPr>
              <w:spacing w:before="60" w:after="60"/>
              <w:ind w:left="77"/>
              <w:rPr>
                <w:sz w:val="28"/>
                <w:szCs w:val="28"/>
              </w:rPr>
            </w:pPr>
            <w:r w:rsidRPr="008E32A4">
              <w:rPr>
                <w:sz w:val="28"/>
                <w:szCs w:val="28"/>
              </w:rPr>
              <w:t>A short direct quotation is inserted directly into the text without separating it from the rest of the text and quotation marks are used.   A comma precedes the direct quotation.</w:t>
            </w:r>
          </w:p>
          <w:p w:rsidR="00976243" w:rsidRPr="00786577" w:rsidRDefault="00976243" w:rsidP="00E220EF">
            <w:pPr>
              <w:spacing w:before="60" w:after="60"/>
              <w:ind w:left="79"/>
              <w:jc w:val="both"/>
              <w:rPr>
                <w:b/>
                <w:bCs/>
                <w:color w:val="000000"/>
                <w:sz w:val="24"/>
                <w:szCs w:val="24"/>
              </w:rPr>
            </w:pPr>
            <w:r w:rsidRPr="00786577">
              <w:rPr>
                <w:b/>
                <w:bCs/>
                <w:color w:val="000000"/>
                <w:sz w:val="24"/>
                <w:szCs w:val="24"/>
              </w:rPr>
              <w:t xml:space="preserve">Example:    </w:t>
            </w:r>
          </w:p>
          <w:p w:rsidR="00976243" w:rsidRPr="00786577" w:rsidRDefault="00976243" w:rsidP="00E220EF">
            <w:pPr>
              <w:spacing w:before="60" w:after="60"/>
              <w:ind w:left="720"/>
              <w:jc w:val="both"/>
              <w:rPr>
                <w:rFonts w:ascii="Courier New" w:hAnsi="Courier New" w:cs="Courier New"/>
                <w:color w:val="000000"/>
                <w:sz w:val="24"/>
                <w:szCs w:val="24"/>
              </w:rPr>
            </w:pPr>
            <w:r w:rsidRPr="00786577">
              <w:rPr>
                <w:rFonts w:ascii="Courier New" w:hAnsi="Courier New" w:cs="Courier New"/>
                <w:sz w:val="24"/>
                <w:szCs w:val="24"/>
              </w:rPr>
              <w:t>And the answer to the question was, "I told him I would be there at ten o'clock.”</w:t>
            </w:r>
          </w:p>
        </w:tc>
      </w:tr>
      <w:tr w:rsidR="00976243" w:rsidRPr="00786577" w:rsidTr="00976243">
        <w:trPr>
          <w:tblCellSpacing w:w="22" w:type="dxa"/>
        </w:trPr>
        <w:tc>
          <w:tcPr>
            <w:tcW w:w="1040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76243" w:rsidRPr="008E32A4" w:rsidRDefault="00976243" w:rsidP="00E220EF">
            <w:pPr>
              <w:spacing w:before="60" w:after="60"/>
              <w:ind w:left="79"/>
              <w:rPr>
                <w:sz w:val="28"/>
                <w:szCs w:val="28"/>
              </w:rPr>
            </w:pPr>
            <w:r w:rsidRPr="008E32A4">
              <w:rPr>
                <w:sz w:val="28"/>
                <w:szCs w:val="28"/>
              </w:rPr>
              <w:t>Indent longer quotations (more than four lines) five spaces from the body indent margin.  Insert one line space between the introduction of the quotation and the quotation.  Do not use quotation marks to enclose materials that are set off from the text when they are more than four lines in length.</w:t>
            </w:r>
          </w:p>
          <w:p w:rsidR="00976243" w:rsidRPr="00786577" w:rsidRDefault="00786577" w:rsidP="00E220EF">
            <w:pPr>
              <w:spacing w:before="60" w:after="60"/>
              <w:ind w:left="79"/>
              <w:jc w:val="both"/>
              <w:rPr>
                <w:b/>
                <w:bCs/>
                <w:color w:val="000000"/>
                <w:sz w:val="24"/>
                <w:szCs w:val="24"/>
              </w:rPr>
            </w:pPr>
            <w:r w:rsidRPr="00786577">
              <w:rPr>
                <w:b/>
                <w:bCs/>
                <w:color w:val="000000"/>
                <w:sz w:val="24"/>
                <w:szCs w:val="24"/>
              </w:rPr>
              <w:t>Example</w:t>
            </w:r>
            <w:r w:rsidR="00976243" w:rsidRPr="00786577">
              <w:rPr>
                <w:b/>
                <w:bCs/>
                <w:color w:val="000000"/>
                <w:sz w:val="24"/>
                <w:szCs w:val="24"/>
              </w:rPr>
              <w:t xml:space="preserve">:    </w:t>
            </w:r>
          </w:p>
          <w:p w:rsidR="00976243" w:rsidRPr="00786577" w:rsidRDefault="00976243" w:rsidP="00E220EF">
            <w:pPr>
              <w:spacing w:before="60" w:after="60"/>
              <w:ind w:left="720"/>
              <w:rPr>
                <w:rFonts w:ascii="Courier New" w:hAnsi="Courier New" w:cs="Courier New"/>
                <w:sz w:val="24"/>
                <w:szCs w:val="24"/>
              </w:rPr>
            </w:pPr>
            <w:r w:rsidRPr="00786577">
              <w:rPr>
                <w:rFonts w:ascii="Courier New" w:hAnsi="Courier New" w:cs="Courier New"/>
                <w:sz w:val="24"/>
                <w:szCs w:val="24"/>
              </w:rPr>
              <w:t>And in paragraph six of the statement of claim, it reads as follows:</w:t>
            </w:r>
          </w:p>
          <w:p w:rsidR="00976243" w:rsidRPr="00786577" w:rsidRDefault="00976243" w:rsidP="00E220EF">
            <w:pPr>
              <w:spacing w:before="60" w:after="60" w:line="360" w:lineRule="auto"/>
              <w:ind w:left="1440" w:right="970"/>
              <w:rPr>
                <w:rFonts w:ascii="Courier New" w:hAnsi="Courier New" w:cs="Courier New"/>
                <w:sz w:val="24"/>
                <w:szCs w:val="24"/>
              </w:rPr>
            </w:pPr>
            <w:r w:rsidRPr="00786577">
              <w:rPr>
                <w:rFonts w:ascii="Courier New" w:hAnsi="Courier New" w:cs="Courier New"/>
                <w:sz w:val="24"/>
                <w:szCs w:val="24"/>
              </w:rPr>
              <w:t>The plaintiff at that point in time was not aware that the defendant had been drinking and therefore had no prior knowledge that they were putting themselves at risk</w:t>
            </w:r>
            <w:r w:rsidR="00786577" w:rsidRPr="00786577">
              <w:rPr>
                <w:rFonts w:ascii="Courier New" w:hAnsi="Courier New" w:cs="Courier New"/>
                <w:sz w:val="24"/>
                <w:szCs w:val="24"/>
              </w:rPr>
              <w:t>.</w:t>
            </w:r>
            <w:r w:rsidRPr="00786577">
              <w:rPr>
                <w:rFonts w:ascii="Courier New" w:hAnsi="Courier New" w:cs="Courier New"/>
                <w:sz w:val="24"/>
                <w:szCs w:val="24"/>
              </w:rPr>
              <w:t xml:space="preserve"> by accepting a ride with the defendant in the circumstances.  </w:t>
            </w:r>
          </w:p>
          <w:p w:rsidR="00976243" w:rsidRPr="00786577" w:rsidRDefault="00976243" w:rsidP="00786577">
            <w:pPr>
              <w:spacing w:before="60" w:after="60"/>
              <w:ind w:left="720" w:right="967"/>
              <w:rPr>
                <w:rFonts w:ascii="Courier New" w:hAnsi="Courier New" w:cs="Courier New"/>
                <w:sz w:val="24"/>
                <w:szCs w:val="24"/>
              </w:rPr>
            </w:pPr>
            <w:r w:rsidRPr="00786577">
              <w:rPr>
                <w:color w:val="0000FF"/>
                <w:sz w:val="24"/>
                <w:szCs w:val="24"/>
              </w:rPr>
              <w:t> </w:t>
            </w:r>
            <w:r w:rsidRPr="00786577">
              <w:rPr>
                <w:rFonts w:ascii="Courier New" w:hAnsi="Courier New" w:cs="Courier New"/>
                <w:sz w:val="24"/>
                <w:szCs w:val="24"/>
              </w:rPr>
              <w:t>In that statement, Your Honour...</w:t>
            </w:r>
          </w:p>
        </w:tc>
      </w:tr>
      <w:tr w:rsidR="00786577" w:rsidRPr="00786577" w:rsidTr="00976243">
        <w:trPr>
          <w:tblCellSpacing w:w="22" w:type="dxa"/>
        </w:trPr>
        <w:tc>
          <w:tcPr>
            <w:tcW w:w="1040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86577" w:rsidRPr="008E32A4" w:rsidRDefault="00786577" w:rsidP="00786577">
            <w:pPr>
              <w:spacing w:before="240"/>
              <w:rPr>
                <w:sz w:val="28"/>
                <w:szCs w:val="28"/>
              </w:rPr>
            </w:pPr>
            <w:r w:rsidRPr="008E32A4">
              <w:rPr>
                <w:sz w:val="28"/>
                <w:szCs w:val="28"/>
              </w:rPr>
              <w:t>When quoting from a previous transcript to a witness being examined, set out the Q and A quoted as follows:</w:t>
            </w:r>
          </w:p>
          <w:p w:rsidR="00786577" w:rsidRPr="00786577" w:rsidRDefault="00786577" w:rsidP="00786577">
            <w:pPr>
              <w:spacing w:before="120"/>
              <w:rPr>
                <w:rFonts w:ascii="Courier New" w:hAnsi="Courier New" w:cs="Courier New"/>
                <w:sz w:val="24"/>
                <w:szCs w:val="24"/>
              </w:rPr>
            </w:pPr>
            <w:r w:rsidRPr="00786577">
              <w:rPr>
                <w:b/>
                <w:bCs/>
                <w:sz w:val="24"/>
                <w:szCs w:val="24"/>
              </w:rPr>
              <w:t>Example:  </w:t>
            </w:r>
          </w:p>
          <w:p w:rsidR="00786577" w:rsidRPr="00786577" w:rsidRDefault="00786577" w:rsidP="00786577">
            <w:pPr>
              <w:spacing w:after="60" w:line="360" w:lineRule="auto"/>
              <w:rPr>
                <w:rFonts w:ascii="Courier New" w:hAnsi="Courier New" w:cs="Courier New"/>
                <w:sz w:val="24"/>
                <w:szCs w:val="24"/>
              </w:rPr>
            </w:pPr>
            <w:r w:rsidRPr="00786577">
              <w:rPr>
                <w:rFonts w:ascii="Courier New" w:hAnsi="Courier New" w:cs="Courier New"/>
                <w:sz w:val="24"/>
                <w:szCs w:val="24"/>
              </w:rPr>
              <w:t xml:space="preserve">               Q. So Mrs. Smith, I am going to read to you from your </w:t>
            </w:r>
            <w:r w:rsidR="008E32A4">
              <w:rPr>
                <w:rFonts w:ascii="Courier New" w:hAnsi="Courier New" w:cs="Courier New"/>
                <w:sz w:val="24"/>
                <w:szCs w:val="24"/>
              </w:rPr>
              <w:t xml:space="preserve">   </w:t>
            </w:r>
            <w:r w:rsidRPr="00786577">
              <w:rPr>
                <w:rFonts w:ascii="Courier New" w:hAnsi="Courier New" w:cs="Courier New"/>
                <w:sz w:val="24"/>
                <w:szCs w:val="24"/>
              </w:rPr>
              <w:t>evidence at the preliminary inquiry on this matter?</w:t>
            </w:r>
          </w:p>
          <w:p w:rsidR="00786577" w:rsidRPr="00786577" w:rsidRDefault="00786577" w:rsidP="00786577">
            <w:pPr>
              <w:spacing w:before="60" w:after="60" w:line="360" w:lineRule="auto"/>
              <w:rPr>
                <w:rFonts w:ascii="Courier New" w:hAnsi="Courier New" w:cs="Courier New"/>
                <w:sz w:val="24"/>
                <w:szCs w:val="24"/>
              </w:rPr>
            </w:pPr>
            <w:r w:rsidRPr="00786577">
              <w:rPr>
                <w:rFonts w:ascii="Courier New" w:hAnsi="Courier New" w:cs="Courier New"/>
                <w:sz w:val="24"/>
                <w:szCs w:val="24"/>
              </w:rPr>
              <w:tab/>
            </w:r>
            <w:r w:rsidRPr="00786577">
              <w:rPr>
                <w:rFonts w:ascii="Courier New" w:hAnsi="Courier New" w:cs="Courier New"/>
                <w:sz w:val="24"/>
                <w:szCs w:val="24"/>
              </w:rPr>
              <w:tab/>
            </w:r>
            <w:r w:rsidRPr="00786577">
              <w:rPr>
                <w:rFonts w:ascii="Courier New" w:hAnsi="Courier New" w:cs="Courier New"/>
                <w:sz w:val="24"/>
                <w:szCs w:val="24"/>
              </w:rPr>
              <w:tab/>
              <w:t>A.  All right.</w:t>
            </w:r>
          </w:p>
          <w:p w:rsidR="00786577" w:rsidRPr="00786577" w:rsidRDefault="00786577" w:rsidP="00786577">
            <w:pPr>
              <w:spacing w:before="60" w:after="60" w:line="360" w:lineRule="auto"/>
              <w:rPr>
                <w:rFonts w:ascii="Courier New" w:hAnsi="Courier New" w:cs="Courier New"/>
                <w:sz w:val="24"/>
                <w:szCs w:val="24"/>
              </w:rPr>
            </w:pPr>
            <w:r w:rsidRPr="00786577">
              <w:rPr>
                <w:rFonts w:ascii="Courier New" w:hAnsi="Courier New" w:cs="Courier New"/>
                <w:sz w:val="24"/>
                <w:szCs w:val="24"/>
              </w:rPr>
              <w:tab/>
            </w:r>
            <w:r w:rsidRPr="00786577">
              <w:rPr>
                <w:rFonts w:ascii="Courier New" w:hAnsi="Courier New" w:cs="Courier New"/>
                <w:sz w:val="24"/>
                <w:szCs w:val="24"/>
              </w:rPr>
              <w:tab/>
            </w:r>
            <w:r w:rsidRPr="00786577">
              <w:rPr>
                <w:rFonts w:ascii="Courier New" w:hAnsi="Courier New" w:cs="Courier New"/>
                <w:sz w:val="24"/>
                <w:szCs w:val="24"/>
              </w:rPr>
              <w:tab/>
              <w:t>Q.  Your Honour, I will start at page 23, line 5:</w:t>
            </w:r>
          </w:p>
          <w:p w:rsidR="00786577" w:rsidRPr="00786577" w:rsidRDefault="00786577" w:rsidP="00786577">
            <w:pPr>
              <w:spacing w:before="60" w:after="60" w:line="360" w:lineRule="auto"/>
              <w:ind w:left="720"/>
              <w:rPr>
                <w:rFonts w:ascii="Courier New" w:hAnsi="Courier New" w:cs="Courier New"/>
                <w:sz w:val="24"/>
                <w:szCs w:val="24"/>
              </w:rPr>
            </w:pPr>
            <w:r w:rsidRPr="00786577">
              <w:rPr>
                <w:rFonts w:ascii="Courier New" w:hAnsi="Courier New" w:cs="Courier New"/>
                <w:sz w:val="24"/>
                <w:szCs w:val="24"/>
              </w:rPr>
              <w:tab/>
            </w:r>
            <w:r w:rsidRPr="00786577">
              <w:rPr>
                <w:rFonts w:ascii="Courier New" w:hAnsi="Courier New" w:cs="Courier New"/>
                <w:sz w:val="24"/>
                <w:szCs w:val="24"/>
              </w:rPr>
              <w:tab/>
              <w:t>QUESTION: And did you see the gun?</w:t>
            </w:r>
          </w:p>
          <w:p w:rsidR="00786577" w:rsidRPr="00786577" w:rsidRDefault="00786577" w:rsidP="00786577">
            <w:pPr>
              <w:spacing w:before="60" w:after="60" w:line="360" w:lineRule="auto"/>
              <w:ind w:left="1440"/>
              <w:rPr>
                <w:rFonts w:ascii="Courier New" w:hAnsi="Courier New" w:cs="Courier New"/>
                <w:sz w:val="24"/>
                <w:szCs w:val="24"/>
              </w:rPr>
            </w:pPr>
            <w:r w:rsidRPr="00786577">
              <w:rPr>
                <w:rFonts w:ascii="Courier New" w:hAnsi="Courier New" w:cs="Courier New"/>
                <w:sz w:val="24"/>
                <w:szCs w:val="24"/>
              </w:rPr>
              <w:t>     ANSWER No.</w:t>
            </w:r>
          </w:p>
          <w:p w:rsidR="00786577" w:rsidRPr="00786577" w:rsidRDefault="00786577" w:rsidP="00786577">
            <w:pPr>
              <w:spacing w:before="60" w:after="60" w:line="360" w:lineRule="auto"/>
              <w:ind w:left="2160"/>
              <w:rPr>
                <w:rFonts w:ascii="Courier New" w:hAnsi="Courier New" w:cs="Courier New"/>
                <w:sz w:val="24"/>
                <w:szCs w:val="24"/>
              </w:rPr>
            </w:pPr>
            <w:r w:rsidRPr="00786577">
              <w:rPr>
                <w:rFonts w:ascii="Courier New" w:hAnsi="Courier New" w:cs="Courier New"/>
                <w:sz w:val="24"/>
                <w:szCs w:val="24"/>
              </w:rPr>
              <w:t>QUESTION:  Did you not tell the officer who arrived at the scene that there was a gun?</w:t>
            </w:r>
          </w:p>
          <w:p w:rsidR="00786577" w:rsidRPr="00786577" w:rsidRDefault="00786577" w:rsidP="00786577">
            <w:pPr>
              <w:spacing w:before="60" w:after="60" w:line="360" w:lineRule="auto"/>
              <w:rPr>
                <w:rFonts w:ascii="Courier New" w:hAnsi="Courier New" w:cs="Courier New"/>
                <w:sz w:val="24"/>
                <w:szCs w:val="24"/>
              </w:rPr>
            </w:pPr>
            <w:r w:rsidRPr="00786577">
              <w:rPr>
                <w:rFonts w:ascii="Courier New" w:hAnsi="Courier New" w:cs="Courier New"/>
                <w:sz w:val="24"/>
                <w:szCs w:val="24"/>
              </w:rPr>
              <w:tab/>
            </w:r>
            <w:r w:rsidRPr="00786577">
              <w:rPr>
                <w:rFonts w:ascii="Courier New" w:hAnsi="Courier New" w:cs="Courier New"/>
                <w:sz w:val="24"/>
                <w:szCs w:val="24"/>
              </w:rPr>
              <w:tab/>
            </w:r>
            <w:r w:rsidRPr="00786577">
              <w:rPr>
                <w:rFonts w:ascii="Courier New" w:hAnsi="Courier New" w:cs="Courier New"/>
                <w:sz w:val="24"/>
                <w:szCs w:val="24"/>
              </w:rPr>
              <w:tab/>
              <w:t>ANSWER:  I did, but I was mistaken.</w:t>
            </w:r>
          </w:p>
          <w:p w:rsidR="00786577" w:rsidRPr="00786577" w:rsidRDefault="00786577" w:rsidP="00786577">
            <w:pPr>
              <w:spacing w:before="60" w:after="60" w:line="360" w:lineRule="auto"/>
              <w:rPr>
                <w:rFonts w:ascii="Courier New" w:hAnsi="Courier New" w:cs="Courier New"/>
                <w:sz w:val="24"/>
                <w:szCs w:val="24"/>
              </w:rPr>
            </w:pPr>
            <w:r w:rsidRPr="00786577">
              <w:rPr>
                <w:rFonts w:ascii="Courier New" w:hAnsi="Courier New" w:cs="Courier New"/>
                <w:sz w:val="24"/>
                <w:szCs w:val="24"/>
              </w:rPr>
              <w:tab/>
            </w:r>
            <w:r w:rsidRPr="00786577">
              <w:rPr>
                <w:rFonts w:ascii="Courier New" w:hAnsi="Courier New" w:cs="Courier New"/>
                <w:sz w:val="24"/>
                <w:szCs w:val="24"/>
              </w:rPr>
              <w:tab/>
            </w:r>
            <w:r w:rsidRPr="00786577">
              <w:rPr>
                <w:rFonts w:ascii="Courier New" w:hAnsi="Courier New" w:cs="Courier New"/>
                <w:sz w:val="24"/>
                <w:szCs w:val="24"/>
              </w:rPr>
              <w:tab/>
              <w:t>Q.  Did you or did you not state that during your evidence at the preliminary, Mrs. Smith?</w:t>
            </w:r>
          </w:p>
          <w:p w:rsidR="00786577" w:rsidRPr="00786577" w:rsidRDefault="00786577" w:rsidP="00786577">
            <w:pPr>
              <w:spacing w:before="60" w:after="60"/>
              <w:ind w:left="79"/>
              <w:rPr>
                <w:sz w:val="24"/>
                <w:szCs w:val="24"/>
              </w:rPr>
            </w:pPr>
            <w:r w:rsidRPr="00786577">
              <w:rPr>
                <w:rFonts w:ascii="Courier New" w:hAnsi="Courier New" w:cs="Courier New"/>
                <w:sz w:val="24"/>
                <w:szCs w:val="24"/>
              </w:rPr>
              <w:tab/>
            </w:r>
            <w:r w:rsidRPr="00786577">
              <w:rPr>
                <w:rFonts w:ascii="Courier New" w:hAnsi="Courier New" w:cs="Courier New"/>
                <w:sz w:val="24"/>
                <w:szCs w:val="24"/>
              </w:rPr>
              <w:tab/>
            </w:r>
            <w:r w:rsidRPr="00786577">
              <w:rPr>
                <w:rFonts w:ascii="Courier New" w:hAnsi="Courier New" w:cs="Courier New"/>
                <w:sz w:val="24"/>
                <w:szCs w:val="24"/>
              </w:rPr>
              <w:tab/>
              <w:t>A.  I did.  Your Honour, can I explain?    </w:t>
            </w:r>
          </w:p>
        </w:tc>
      </w:tr>
      <w:tr w:rsidR="00976243" w:rsidRPr="00786577" w:rsidTr="00976243">
        <w:trPr>
          <w:tblCellSpacing w:w="22" w:type="dxa"/>
        </w:trPr>
        <w:tc>
          <w:tcPr>
            <w:tcW w:w="1040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76243" w:rsidRPr="008E32A4" w:rsidRDefault="00976243" w:rsidP="00E220EF">
            <w:pPr>
              <w:spacing w:before="60" w:after="60"/>
              <w:ind w:left="79"/>
              <w:rPr>
                <w:sz w:val="28"/>
                <w:szCs w:val="28"/>
              </w:rPr>
            </w:pPr>
            <w:r w:rsidRPr="008E32A4">
              <w:rPr>
                <w:sz w:val="28"/>
                <w:szCs w:val="28"/>
              </w:rPr>
              <w:t>Insert quotation marks to enclose quotes set off from text four lines and less in length.</w:t>
            </w:r>
          </w:p>
          <w:p w:rsidR="00976243" w:rsidRPr="00786577" w:rsidRDefault="00976243" w:rsidP="00E220EF">
            <w:pPr>
              <w:spacing w:before="60" w:after="60"/>
              <w:ind w:left="77"/>
              <w:rPr>
                <w:sz w:val="24"/>
                <w:szCs w:val="24"/>
              </w:rPr>
            </w:pPr>
            <w:r w:rsidRPr="00786577">
              <w:rPr>
                <w:b/>
                <w:bCs/>
                <w:sz w:val="24"/>
                <w:szCs w:val="24"/>
              </w:rPr>
              <w:t>Example:</w:t>
            </w:r>
            <w:r w:rsidRPr="00786577">
              <w:rPr>
                <w:sz w:val="24"/>
                <w:szCs w:val="24"/>
              </w:rPr>
              <w:t xml:space="preserve">           </w:t>
            </w:r>
          </w:p>
          <w:p w:rsidR="00976243" w:rsidRPr="00786577" w:rsidRDefault="00976243" w:rsidP="00E220EF">
            <w:pPr>
              <w:spacing w:before="60" w:after="60" w:line="360" w:lineRule="auto"/>
              <w:ind w:left="1440" w:right="686"/>
              <w:jc w:val="both"/>
              <w:rPr>
                <w:rFonts w:ascii="Courier New" w:hAnsi="Courier New" w:cs="Courier New"/>
                <w:sz w:val="24"/>
                <w:szCs w:val="24"/>
              </w:rPr>
            </w:pPr>
            <w:r w:rsidRPr="00786577">
              <w:rPr>
                <w:rFonts w:ascii="Courier New" w:hAnsi="Courier New" w:cs="Courier New"/>
                <w:sz w:val="24"/>
                <w:szCs w:val="24"/>
              </w:rPr>
              <w:t>And in paragraph six of the statement of claim, it reads as follows:</w:t>
            </w:r>
          </w:p>
          <w:p w:rsidR="00976243" w:rsidRPr="00786577" w:rsidRDefault="00976243" w:rsidP="00E220EF">
            <w:pPr>
              <w:spacing w:before="60" w:after="60" w:line="360" w:lineRule="auto"/>
              <w:ind w:left="1440" w:right="686"/>
              <w:rPr>
                <w:rFonts w:ascii="Courier New" w:hAnsi="Courier New" w:cs="Courier New"/>
                <w:sz w:val="24"/>
                <w:szCs w:val="24"/>
              </w:rPr>
            </w:pPr>
            <w:r w:rsidRPr="00786577">
              <w:rPr>
                <w:rFonts w:ascii="Courier New" w:hAnsi="Courier New" w:cs="Courier New"/>
                <w:sz w:val="24"/>
                <w:szCs w:val="24"/>
              </w:rPr>
              <w:t>“The plaintiff at that point in time was not aware that the defendant had been drinking and therefore had no prior knowledge that they were putting themselves at risk.”</w:t>
            </w:r>
          </w:p>
        </w:tc>
      </w:tr>
      <w:tr w:rsidR="00976243" w:rsidRPr="00786577" w:rsidTr="00976243">
        <w:trPr>
          <w:tblCellSpacing w:w="22" w:type="dxa"/>
        </w:trPr>
        <w:tc>
          <w:tcPr>
            <w:tcW w:w="1040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76243" w:rsidRPr="008E32A4" w:rsidRDefault="00976243" w:rsidP="00E220EF">
            <w:pPr>
              <w:spacing w:before="60" w:after="60"/>
              <w:ind w:left="79"/>
              <w:rPr>
                <w:sz w:val="28"/>
                <w:szCs w:val="28"/>
              </w:rPr>
            </w:pPr>
            <w:r w:rsidRPr="008E32A4">
              <w:rPr>
                <w:sz w:val="28"/>
                <w:szCs w:val="28"/>
              </w:rPr>
              <w:t xml:space="preserve">If words are omitted from the middle of the quotation, insert three ellipsis points (…) at the point where the missing words should have been.  </w:t>
            </w:r>
            <w:r w:rsidR="008E32A4">
              <w:rPr>
                <w:sz w:val="28"/>
                <w:szCs w:val="28"/>
              </w:rPr>
              <w:t xml:space="preserve"> </w:t>
            </w:r>
            <w:r w:rsidRPr="008E32A4">
              <w:rPr>
                <w:sz w:val="28"/>
                <w:szCs w:val="28"/>
              </w:rPr>
              <w:t>There is no spacing between the ellipsis points.</w:t>
            </w:r>
          </w:p>
          <w:p w:rsidR="00976243" w:rsidRPr="00786577" w:rsidRDefault="00976243" w:rsidP="00E220EF">
            <w:pPr>
              <w:spacing w:before="60" w:after="60"/>
              <w:jc w:val="both"/>
              <w:rPr>
                <w:sz w:val="24"/>
                <w:szCs w:val="24"/>
              </w:rPr>
            </w:pPr>
            <w:r w:rsidRPr="00786577">
              <w:rPr>
                <w:b/>
                <w:bCs/>
                <w:sz w:val="24"/>
                <w:szCs w:val="24"/>
              </w:rPr>
              <w:t>Example:</w:t>
            </w:r>
          </w:p>
          <w:p w:rsidR="00976243" w:rsidRPr="00786577" w:rsidRDefault="00976243" w:rsidP="00E220EF">
            <w:pPr>
              <w:spacing w:before="60" w:after="60" w:line="360" w:lineRule="auto"/>
              <w:ind w:left="720"/>
              <w:rPr>
                <w:rFonts w:ascii="Courier New" w:hAnsi="Courier New" w:cs="Courier New"/>
                <w:sz w:val="24"/>
                <w:szCs w:val="24"/>
              </w:rPr>
            </w:pPr>
            <w:r w:rsidRPr="00786577">
              <w:rPr>
                <w:rFonts w:ascii="Courier New" w:hAnsi="Courier New" w:cs="Courier New"/>
                <w:sz w:val="24"/>
                <w:szCs w:val="24"/>
              </w:rPr>
              <w:t>"The man...was the subject of an investigation that continues to this date."</w:t>
            </w:r>
          </w:p>
        </w:tc>
      </w:tr>
      <w:tr w:rsidR="00976243" w:rsidRPr="00786577" w:rsidTr="00976243">
        <w:trPr>
          <w:tblCellSpacing w:w="22" w:type="dxa"/>
        </w:trPr>
        <w:tc>
          <w:tcPr>
            <w:tcW w:w="1040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76243" w:rsidRPr="00786577" w:rsidRDefault="00976243" w:rsidP="00E220EF">
            <w:pPr>
              <w:spacing w:before="60" w:after="60"/>
              <w:ind w:left="79"/>
              <w:rPr>
                <w:sz w:val="24"/>
                <w:szCs w:val="24"/>
              </w:rPr>
            </w:pPr>
            <w:r w:rsidRPr="008E32A4">
              <w:rPr>
                <w:sz w:val="28"/>
                <w:szCs w:val="28"/>
              </w:rPr>
              <w:t>If words are omitted from the end of the quotation use four ellipsis points to indicate that</w:t>
            </w:r>
            <w:r w:rsidRPr="00786577">
              <w:rPr>
                <w:sz w:val="24"/>
                <w:szCs w:val="24"/>
              </w:rPr>
              <w:t>.</w:t>
            </w:r>
          </w:p>
          <w:p w:rsidR="00976243" w:rsidRPr="00786577" w:rsidRDefault="00976243" w:rsidP="00E220EF">
            <w:pPr>
              <w:spacing w:before="60" w:after="60"/>
              <w:rPr>
                <w:b/>
                <w:bCs/>
                <w:sz w:val="24"/>
                <w:szCs w:val="24"/>
              </w:rPr>
            </w:pPr>
            <w:r w:rsidRPr="00786577">
              <w:rPr>
                <w:b/>
                <w:bCs/>
                <w:sz w:val="24"/>
                <w:szCs w:val="24"/>
              </w:rPr>
              <w:t>Example:</w:t>
            </w:r>
          </w:p>
          <w:p w:rsidR="00976243" w:rsidRPr="00786577" w:rsidRDefault="008E32A4" w:rsidP="008E32A4">
            <w:pPr>
              <w:spacing w:before="60" w:after="60" w:line="360" w:lineRule="auto"/>
              <w:ind w:left="720"/>
              <w:rPr>
                <w:sz w:val="24"/>
                <w:szCs w:val="24"/>
              </w:rPr>
            </w:pPr>
            <w:r>
              <w:rPr>
                <w:rFonts w:ascii="Courier New" w:hAnsi="Courier New" w:cs="Courier New"/>
                <w:sz w:val="24"/>
                <w:szCs w:val="24"/>
              </w:rPr>
              <w:t xml:space="preserve">"The man </w:t>
            </w:r>
            <w:r w:rsidR="00976243" w:rsidRPr="00786577">
              <w:rPr>
                <w:rFonts w:ascii="Courier New" w:hAnsi="Courier New" w:cs="Courier New"/>
                <w:sz w:val="24"/>
                <w:szCs w:val="24"/>
              </w:rPr>
              <w:t>was the subject of an ongoing investigation....”</w:t>
            </w:r>
            <w:r w:rsidR="00976243" w:rsidRPr="00786577">
              <w:rPr>
                <w:sz w:val="24"/>
                <w:szCs w:val="24"/>
              </w:rPr>
              <w:t> </w:t>
            </w:r>
          </w:p>
        </w:tc>
      </w:tr>
      <w:tr w:rsidR="00976243" w:rsidRPr="00786577" w:rsidTr="00976243">
        <w:trPr>
          <w:tblCellSpacing w:w="22" w:type="dxa"/>
        </w:trPr>
        <w:tc>
          <w:tcPr>
            <w:tcW w:w="1040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76243" w:rsidRPr="008E32A4" w:rsidRDefault="00976243" w:rsidP="00E220EF">
            <w:pPr>
              <w:spacing w:before="60" w:after="60"/>
              <w:ind w:left="79"/>
              <w:rPr>
                <w:sz w:val="28"/>
                <w:szCs w:val="28"/>
              </w:rPr>
            </w:pPr>
            <w:r w:rsidRPr="008E32A4">
              <w:rPr>
                <w:sz w:val="28"/>
                <w:szCs w:val="28"/>
              </w:rPr>
              <w:t>If the speaker inserts their own words into a quotation, they are put in square brackets.</w:t>
            </w:r>
          </w:p>
          <w:p w:rsidR="00976243" w:rsidRPr="00786577" w:rsidRDefault="00976243" w:rsidP="00E220EF">
            <w:pPr>
              <w:spacing w:before="60" w:after="60"/>
              <w:ind w:left="79"/>
              <w:jc w:val="both"/>
              <w:rPr>
                <w:rFonts w:ascii="Courier New" w:hAnsi="Courier New" w:cs="Courier New"/>
                <w:sz w:val="24"/>
                <w:szCs w:val="24"/>
              </w:rPr>
            </w:pPr>
            <w:r w:rsidRPr="00786577">
              <w:rPr>
                <w:b/>
                <w:bCs/>
                <w:sz w:val="24"/>
                <w:szCs w:val="24"/>
              </w:rPr>
              <w:t>Example:</w:t>
            </w:r>
          </w:p>
          <w:p w:rsidR="00976243" w:rsidRPr="00786577" w:rsidRDefault="00976243" w:rsidP="008E32A4">
            <w:pPr>
              <w:spacing w:before="60" w:line="360" w:lineRule="auto"/>
              <w:ind w:left="782" w:hanging="62"/>
              <w:rPr>
                <w:rFonts w:ascii="Courier New" w:hAnsi="Courier New" w:cs="Courier New"/>
                <w:sz w:val="24"/>
                <w:szCs w:val="24"/>
              </w:rPr>
            </w:pPr>
            <w:r w:rsidRPr="00786577">
              <w:rPr>
                <w:rFonts w:ascii="Courier New" w:hAnsi="Courier New" w:cs="Courier New"/>
                <w:sz w:val="24"/>
                <w:szCs w:val="24"/>
              </w:rPr>
              <w:t>"In a world where everything changes [and it does] we must be adaptable."</w:t>
            </w:r>
          </w:p>
        </w:tc>
      </w:tr>
      <w:tr w:rsidR="00976243" w:rsidRPr="00786577" w:rsidTr="00976243">
        <w:trPr>
          <w:tblCellSpacing w:w="22" w:type="dxa"/>
        </w:trPr>
        <w:tc>
          <w:tcPr>
            <w:tcW w:w="1040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76243" w:rsidRPr="008E32A4" w:rsidRDefault="00976243" w:rsidP="00E220EF">
            <w:pPr>
              <w:spacing w:before="60" w:after="60"/>
              <w:ind w:left="79"/>
              <w:rPr>
                <w:sz w:val="28"/>
                <w:szCs w:val="28"/>
              </w:rPr>
            </w:pPr>
            <w:r w:rsidRPr="008E32A4">
              <w:rPr>
                <w:sz w:val="28"/>
                <w:szCs w:val="28"/>
              </w:rPr>
              <w:t>Use single quotation marks for quotes within quotes. Note that the period goes inside all quote marks.</w:t>
            </w:r>
          </w:p>
          <w:p w:rsidR="00976243" w:rsidRPr="00786577" w:rsidRDefault="00976243" w:rsidP="00E220EF">
            <w:pPr>
              <w:spacing w:before="60" w:after="60"/>
              <w:ind w:left="79"/>
              <w:jc w:val="both"/>
              <w:rPr>
                <w:rFonts w:ascii="Courier New" w:hAnsi="Courier New" w:cs="Courier New"/>
                <w:sz w:val="24"/>
                <w:szCs w:val="24"/>
              </w:rPr>
            </w:pPr>
            <w:r w:rsidRPr="00786577">
              <w:rPr>
                <w:b/>
                <w:bCs/>
                <w:sz w:val="24"/>
                <w:szCs w:val="24"/>
              </w:rPr>
              <w:t>Example:</w:t>
            </w:r>
          </w:p>
          <w:p w:rsidR="00976243" w:rsidRPr="00786577" w:rsidRDefault="00976243" w:rsidP="00E220EF">
            <w:pPr>
              <w:shd w:val="clear" w:color="auto" w:fill="FFFFFF"/>
              <w:spacing w:before="60" w:after="60"/>
              <w:ind w:left="720"/>
              <w:rPr>
                <w:rFonts w:ascii="Arial" w:hAnsi="Arial" w:cs="Arial"/>
                <w:color w:val="333333"/>
                <w:sz w:val="24"/>
                <w:szCs w:val="24"/>
              </w:rPr>
            </w:pPr>
            <w:r w:rsidRPr="00786577">
              <w:rPr>
                <w:rFonts w:ascii="Courier New" w:hAnsi="Courier New" w:cs="Courier New"/>
                <w:sz w:val="24"/>
                <w:szCs w:val="24"/>
              </w:rPr>
              <w:t>He testified that, "Maryann said, 'Do not treat me that way.'"</w:t>
            </w:r>
          </w:p>
        </w:tc>
      </w:tr>
      <w:tr w:rsidR="00976243" w:rsidRPr="00786577" w:rsidTr="00976243">
        <w:trPr>
          <w:tblCellSpacing w:w="22" w:type="dxa"/>
        </w:trPr>
        <w:tc>
          <w:tcPr>
            <w:tcW w:w="1040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76243" w:rsidRPr="008E32A4" w:rsidRDefault="00976243" w:rsidP="008E32A4">
            <w:pPr>
              <w:spacing w:before="60"/>
              <w:rPr>
                <w:sz w:val="28"/>
                <w:szCs w:val="28"/>
              </w:rPr>
            </w:pPr>
            <w:r w:rsidRPr="008E32A4">
              <w:rPr>
                <w:sz w:val="28"/>
                <w:szCs w:val="28"/>
              </w:rPr>
              <w:t>When it appears a speaker is reading material into the record, but you are unable to verify that it is a quote, do not insert quotation marks.</w:t>
            </w:r>
          </w:p>
        </w:tc>
      </w:tr>
    </w:tbl>
    <w:p w:rsidR="00976243" w:rsidRPr="00786577" w:rsidRDefault="00976243" w:rsidP="008E32A4">
      <w:pPr>
        <w:spacing w:before="60" w:after="60"/>
        <w:ind w:left="77"/>
        <w:rPr>
          <w:rFonts w:asciiTheme="minorHAnsi" w:hAnsiTheme="minorHAnsi" w:cstheme="minorBidi"/>
          <w:color w:val="1F497D" w:themeColor="dark2"/>
          <w:sz w:val="24"/>
          <w:szCs w:val="24"/>
        </w:rPr>
      </w:pPr>
    </w:p>
    <w:sectPr w:rsidR="00976243" w:rsidRPr="00786577" w:rsidSect="0097624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43"/>
    <w:rsid w:val="003807AF"/>
    <w:rsid w:val="003955DA"/>
    <w:rsid w:val="00395C99"/>
    <w:rsid w:val="00477CD4"/>
    <w:rsid w:val="00566F6F"/>
    <w:rsid w:val="00786577"/>
    <w:rsid w:val="008E32A4"/>
    <w:rsid w:val="009409FC"/>
    <w:rsid w:val="00976243"/>
    <w:rsid w:val="00C26828"/>
    <w:rsid w:val="00E220EF"/>
    <w:rsid w:val="00E229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1746"/>
  <w15:docId w15:val="{BA279DC9-12AC-4EA0-938F-0C927F28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2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0903">
      <w:bodyDiv w:val="1"/>
      <w:marLeft w:val="0"/>
      <w:marRight w:val="0"/>
      <w:marTop w:val="0"/>
      <w:marBottom w:val="0"/>
      <w:divBdr>
        <w:top w:val="none" w:sz="0" w:space="0" w:color="auto"/>
        <w:left w:val="none" w:sz="0" w:space="0" w:color="auto"/>
        <w:bottom w:val="none" w:sz="0" w:space="0" w:color="auto"/>
        <w:right w:val="none" w:sz="0" w:space="0" w:color="auto"/>
      </w:divBdr>
    </w:div>
    <w:div w:id="37932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 Judy (JUS)</dc:creator>
  <cp:lastModifiedBy>Shelz - Court Transcription Services</cp:lastModifiedBy>
  <cp:revision>1</cp:revision>
  <dcterms:created xsi:type="dcterms:W3CDTF">2019-02-19T04:41:00Z</dcterms:created>
  <dcterms:modified xsi:type="dcterms:W3CDTF">2019-02-19T04:41:00Z</dcterms:modified>
</cp:coreProperties>
</file>